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ADF" w:rsidRPr="00392411" w:rsidRDefault="008B3ADF" w:rsidP="008B3ADF"/>
    <w:p w:rsidR="008B3ADF" w:rsidRPr="00392411" w:rsidRDefault="008B3ADF" w:rsidP="008B3ADF"/>
    <w:p w:rsidR="008B3ADF" w:rsidRPr="0006031C" w:rsidRDefault="008B3ADF" w:rsidP="008B3ADF">
      <w:pPr>
        <w:rPr>
          <w:b/>
        </w:rPr>
      </w:pPr>
      <w:r w:rsidRPr="0006031C">
        <w:rPr>
          <w:b/>
        </w:rPr>
        <w:t>KOOSKÕLASTUSLEHT</w:t>
      </w:r>
    </w:p>
    <w:p w:rsidR="008B3ADF" w:rsidRPr="0006031C" w:rsidRDefault="008B3ADF" w:rsidP="008B3ADF">
      <w:pPr>
        <w:rPr>
          <w:rStyle w:val="Verdana0"/>
          <w:lang w:val="en-US"/>
        </w:rPr>
      </w:pPr>
    </w:p>
    <w:p w:rsidR="008B3ADF" w:rsidRPr="0006031C" w:rsidRDefault="008B3ADF" w:rsidP="008B3ADF">
      <w:pPr>
        <w:rPr>
          <w:rStyle w:val="Verdana0"/>
          <w:lang w:val="en-US"/>
        </w:rPr>
      </w:pPr>
      <w:r w:rsidRPr="0006031C">
        <w:t xml:space="preserve">Narva Linnavalitsus </w:t>
      </w:r>
    </w:p>
    <w:p w:rsidR="008B3ADF" w:rsidRPr="0006031C" w:rsidRDefault="008B3ADF" w:rsidP="008B3ADF">
      <w:pPr>
        <w:ind w:left="4680"/>
      </w:pPr>
      <w:r w:rsidRPr="0006031C">
        <w:t>Võtta Linnavalitsuse _________2012.a.</w:t>
      </w:r>
    </w:p>
    <w:p w:rsidR="008B3ADF" w:rsidRPr="0006031C" w:rsidRDefault="008B3ADF" w:rsidP="008B3ADF">
      <w:pPr>
        <w:ind w:left="4680"/>
      </w:pPr>
      <w:r w:rsidRPr="0006031C">
        <w:t>istungi päevakorda.</w:t>
      </w:r>
    </w:p>
    <w:p w:rsidR="008B3ADF" w:rsidRPr="0006031C" w:rsidRDefault="008B3ADF" w:rsidP="008B3ADF">
      <w:pPr>
        <w:rPr>
          <w:rStyle w:val="Verdana0"/>
          <w:lang w:val="en-GB"/>
        </w:rPr>
      </w:pPr>
    </w:p>
    <w:p w:rsidR="008B3ADF" w:rsidRPr="0006031C" w:rsidRDefault="008B3ADF" w:rsidP="008B3ADF">
      <w:pPr>
        <w:ind w:left="4680"/>
      </w:pPr>
      <w:r w:rsidRPr="0006031C">
        <w:t>________________________</w:t>
      </w:r>
    </w:p>
    <w:p w:rsidR="008B3ADF" w:rsidRPr="0006031C" w:rsidRDefault="008B3ADF" w:rsidP="008B3ADF">
      <w:pPr>
        <w:ind w:left="4680"/>
      </w:pPr>
      <w:r w:rsidRPr="0006031C">
        <w:t>Ants Liimets</w:t>
      </w:r>
    </w:p>
    <w:p w:rsidR="008B3ADF" w:rsidRPr="0006031C" w:rsidRDefault="008B3ADF" w:rsidP="008B3ADF">
      <w:pPr>
        <w:ind w:left="4680"/>
        <w:rPr>
          <w:lang w:val="en-GB"/>
        </w:rPr>
      </w:pPr>
      <w:proofErr w:type="spellStart"/>
      <w:r w:rsidRPr="0006031C">
        <w:rPr>
          <w:lang w:val="en-GB"/>
        </w:rPr>
        <w:t>Linnasekretär</w:t>
      </w:r>
      <w:proofErr w:type="spellEnd"/>
    </w:p>
    <w:p w:rsidR="008B3ADF" w:rsidRPr="0006031C" w:rsidRDefault="008B3ADF" w:rsidP="008B3ADF">
      <w:pPr>
        <w:rPr>
          <w:lang w:val="en-GB"/>
        </w:rPr>
      </w:pPr>
    </w:p>
    <w:p w:rsidR="008B3ADF" w:rsidRPr="0006031C" w:rsidRDefault="008B3ADF" w:rsidP="008B3ADF">
      <w:pPr>
        <w:pStyle w:val="Verdana2"/>
        <w:rPr>
          <w:rFonts w:ascii="Arial" w:hAnsi="Arial" w:cs="Arial"/>
          <w:szCs w:val="24"/>
          <w:lang w:val="et-EE"/>
        </w:rPr>
      </w:pPr>
    </w:p>
    <w:p w:rsidR="008B3ADF" w:rsidRPr="0006031C" w:rsidRDefault="008B3ADF" w:rsidP="008B3ADF">
      <w:pPr>
        <w:pStyle w:val="Verdana"/>
        <w:rPr>
          <w:rFonts w:ascii="Arial" w:hAnsi="Arial" w:cs="Arial"/>
          <w:szCs w:val="24"/>
          <w:lang w:val="et-EE"/>
        </w:rPr>
      </w:pPr>
      <w:r w:rsidRPr="0006031C">
        <w:rPr>
          <w:rFonts w:ascii="Arial" w:hAnsi="Arial" w:cs="Arial"/>
          <w:szCs w:val="24"/>
          <w:lang w:val="et-EE"/>
        </w:rPr>
        <w:t>Narva linnavolikogu otsuse eelnõu:</w:t>
      </w:r>
    </w:p>
    <w:p w:rsidR="008B3ADF" w:rsidRPr="0006031C" w:rsidRDefault="0006031C" w:rsidP="008B3ADF">
      <w:pPr>
        <w:rPr>
          <w:b/>
        </w:rPr>
      </w:pPr>
      <w:r w:rsidRPr="0006031C">
        <w:rPr>
          <w:b/>
        </w:rPr>
        <w:t>Linna ametiasutuse hallatava asutuse Narva Hooldekodu asutamine</w:t>
      </w:r>
      <w:r w:rsidR="008B3ADF" w:rsidRPr="0006031C">
        <w:rPr>
          <w:b/>
        </w:rPr>
        <w:t>.</w:t>
      </w:r>
    </w:p>
    <w:p w:rsidR="008B3ADF" w:rsidRPr="0006031C" w:rsidRDefault="008B3ADF" w:rsidP="008B3ADF">
      <w:pPr>
        <w:pStyle w:val="Verdana2"/>
        <w:rPr>
          <w:rFonts w:ascii="Arial" w:hAnsi="Arial" w:cs="Arial"/>
          <w:szCs w:val="24"/>
          <w:lang w:val="et-EE"/>
        </w:rPr>
      </w:pPr>
    </w:p>
    <w:p w:rsidR="008B3ADF" w:rsidRPr="0006031C" w:rsidRDefault="008B3ADF" w:rsidP="008B3ADF">
      <w:pPr>
        <w:pStyle w:val="Verdana2"/>
        <w:rPr>
          <w:rFonts w:ascii="Arial" w:hAnsi="Arial" w:cs="Arial"/>
          <w:szCs w:val="24"/>
          <w:lang w:val="et-EE"/>
        </w:rPr>
      </w:pPr>
    </w:p>
    <w:p w:rsidR="008B3ADF" w:rsidRPr="0006031C" w:rsidRDefault="008B3ADF" w:rsidP="008B3ADF">
      <w:pPr>
        <w:pStyle w:val="Verdana2"/>
        <w:rPr>
          <w:rFonts w:ascii="Arial" w:hAnsi="Arial" w:cs="Arial"/>
          <w:szCs w:val="24"/>
          <w:lang w:val="et-EE"/>
        </w:rPr>
      </w:pPr>
      <w:r w:rsidRPr="0006031C">
        <w:rPr>
          <w:rFonts w:ascii="Arial" w:hAnsi="Arial" w:cs="Arial"/>
          <w:szCs w:val="24"/>
          <w:lang w:val="et-EE"/>
        </w:rPr>
        <w:t>Valmistas ette: abilinnapea Aleksander Ljudvig</w:t>
      </w:r>
    </w:p>
    <w:p w:rsidR="008B3ADF" w:rsidRPr="0006031C" w:rsidRDefault="008B3ADF" w:rsidP="008B3ADF">
      <w:pPr>
        <w:pStyle w:val="Verdana2"/>
        <w:rPr>
          <w:rFonts w:ascii="Arial" w:hAnsi="Arial" w:cs="Arial"/>
          <w:szCs w:val="24"/>
          <w:lang w:val="et-EE"/>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0"/>
        <w:gridCol w:w="2340"/>
        <w:gridCol w:w="3528"/>
      </w:tblGrid>
      <w:tr w:rsidR="008B3ADF" w:rsidRPr="0006031C" w:rsidTr="001B0110">
        <w:trPr>
          <w:trHeight w:val="303"/>
        </w:trPr>
        <w:tc>
          <w:tcPr>
            <w:tcW w:w="3240" w:type="dxa"/>
            <w:tcBorders>
              <w:top w:val="single" w:sz="4" w:space="0" w:color="auto"/>
              <w:left w:val="single" w:sz="4" w:space="0" w:color="auto"/>
              <w:bottom w:val="single" w:sz="4" w:space="0" w:color="auto"/>
              <w:right w:val="single" w:sz="4" w:space="0" w:color="auto"/>
            </w:tcBorders>
            <w:vAlign w:val="center"/>
          </w:tcPr>
          <w:p w:rsidR="008B3ADF" w:rsidRPr="0006031C" w:rsidRDefault="008B3ADF" w:rsidP="001B0110">
            <w:pPr>
              <w:jc w:val="center"/>
            </w:pPr>
          </w:p>
        </w:tc>
        <w:tc>
          <w:tcPr>
            <w:tcW w:w="2340" w:type="dxa"/>
            <w:tcBorders>
              <w:top w:val="single" w:sz="4" w:space="0" w:color="auto"/>
              <w:left w:val="single" w:sz="4" w:space="0" w:color="auto"/>
            </w:tcBorders>
            <w:vAlign w:val="center"/>
          </w:tcPr>
          <w:p w:rsidR="008B3ADF" w:rsidRPr="0006031C" w:rsidRDefault="008B3ADF" w:rsidP="001B0110">
            <w:pPr>
              <w:jc w:val="center"/>
              <w:rPr>
                <w:b/>
                <w:bCs/>
              </w:rPr>
            </w:pPr>
            <w:r w:rsidRPr="0006031C">
              <w:rPr>
                <w:b/>
                <w:bCs/>
              </w:rPr>
              <w:t>Kooskõlastaja nimi</w:t>
            </w:r>
          </w:p>
        </w:tc>
        <w:tc>
          <w:tcPr>
            <w:tcW w:w="3528" w:type="dxa"/>
            <w:tcBorders>
              <w:top w:val="single" w:sz="4" w:space="0" w:color="auto"/>
            </w:tcBorders>
            <w:vAlign w:val="center"/>
          </w:tcPr>
          <w:p w:rsidR="008B3ADF" w:rsidRPr="0006031C" w:rsidRDefault="008B3ADF" w:rsidP="001B0110">
            <w:pPr>
              <w:jc w:val="center"/>
              <w:rPr>
                <w:b/>
                <w:bCs/>
              </w:rPr>
            </w:pPr>
            <w:r w:rsidRPr="0006031C">
              <w:rPr>
                <w:b/>
                <w:bCs/>
              </w:rPr>
              <w:t>Kooskõlastus</w:t>
            </w:r>
          </w:p>
        </w:tc>
      </w:tr>
      <w:tr w:rsidR="008B3ADF" w:rsidRPr="0006031C" w:rsidTr="001B0110">
        <w:tc>
          <w:tcPr>
            <w:tcW w:w="3240" w:type="dxa"/>
            <w:tcBorders>
              <w:top w:val="single" w:sz="4" w:space="0" w:color="auto"/>
              <w:bottom w:val="single" w:sz="4" w:space="0" w:color="auto"/>
            </w:tcBorders>
          </w:tcPr>
          <w:p w:rsidR="008B3ADF" w:rsidRPr="0006031C" w:rsidRDefault="008B3ADF" w:rsidP="001B0110">
            <w:r w:rsidRPr="0006031C">
              <w:t>Linnasekretär</w:t>
            </w:r>
          </w:p>
        </w:tc>
        <w:tc>
          <w:tcPr>
            <w:tcW w:w="2340" w:type="dxa"/>
            <w:vAlign w:val="center"/>
          </w:tcPr>
          <w:p w:rsidR="008B3ADF" w:rsidRPr="0006031C" w:rsidRDefault="008B3ADF" w:rsidP="001B0110">
            <w:pPr>
              <w:pStyle w:val="Verdana1"/>
              <w:rPr>
                <w:rFonts w:ascii="Arial" w:hAnsi="Arial" w:cs="Arial"/>
                <w:szCs w:val="24"/>
                <w:lang w:val="et-EE"/>
              </w:rPr>
            </w:pPr>
            <w:r w:rsidRPr="0006031C">
              <w:rPr>
                <w:rFonts w:ascii="Arial" w:hAnsi="Arial" w:cs="Arial"/>
                <w:szCs w:val="24"/>
                <w:lang w:val="et-EE"/>
              </w:rPr>
              <w:t>Ants Liimets</w:t>
            </w:r>
          </w:p>
          <w:p w:rsidR="008B3ADF" w:rsidRPr="0006031C" w:rsidRDefault="008B3ADF" w:rsidP="001B0110">
            <w:pPr>
              <w:pStyle w:val="Verdana1"/>
              <w:rPr>
                <w:rFonts w:ascii="Arial" w:hAnsi="Arial" w:cs="Arial"/>
                <w:szCs w:val="24"/>
                <w:lang w:val="et-EE"/>
              </w:rPr>
            </w:pPr>
          </w:p>
        </w:tc>
        <w:tc>
          <w:tcPr>
            <w:tcW w:w="3528" w:type="dxa"/>
          </w:tcPr>
          <w:p w:rsidR="008B3ADF" w:rsidRPr="0006031C" w:rsidRDefault="008B3ADF" w:rsidP="001B0110">
            <w:pPr>
              <w:jc w:val="both"/>
            </w:pPr>
          </w:p>
        </w:tc>
      </w:tr>
      <w:tr w:rsidR="008B3ADF" w:rsidRPr="0006031C" w:rsidTr="001B0110">
        <w:trPr>
          <w:trHeight w:val="82"/>
        </w:trPr>
        <w:tc>
          <w:tcPr>
            <w:tcW w:w="3240" w:type="dxa"/>
            <w:tcBorders>
              <w:top w:val="single" w:sz="4" w:space="0" w:color="auto"/>
              <w:bottom w:val="single" w:sz="4" w:space="0" w:color="auto"/>
            </w:tcBorders>
          </w:tcPr>
          <w:p w:rsidR="008B3ADF" w:rsidRPr="0006031C" w:rsidRDefault="008B3ADF" w:rsidP="0006031C">
            <w:r w:rsidRPr="0006031C">
              <w:t>Linnakantselei</w:t>
            </w:r>
          </w:p>
        </w:tc>
        <w:tc>
          <w:tcPr>
            <w:tcW w:w="2340" w:type="dxa"/>
          </w:tcPr>
          <w:p w:rsidR="008B3ADF" w:rsidRPr="0006031C" w:rsidRDefault="0006031C" w:rsidP="001B0110">
            <w:pPr>
              <w:jc w:val="center"/>
            </w:pPr>
            <w:r>
              <w:t>Üllar Kaljuste</w:t>
            </w:r>
          </w:p>
          <w:p w:rsidR="008B3ADF" w:rsidRPr="0006031C" w:rsidRDefault="008B3ADF" w:rsidP="001B0110">
            <w:pPr>
              <w:jc w:val="center"/>
            </w:pPr>
          </w:p>
        </w:tc>
        <w:tc>
          <w:tcPr>
            <w:tcW w:w="3528" w:type="dxa"/>
          </w:tcPr>
          <w:p w:rsidR="008B3ADF" w:rsidRPr="0006031C" w:rsidRDefault="008B3ADF" w:rsidP="001B0110">
            <w:pPr>
              <w:jc w:val="both"/>
            </w:pPr>
          </w:p>
        </w:tc>
      </w:tr>
      <w:tr w:rsidR="008B3ADF" w:rsidRPr="0006031C" w:rsidTr="001B0110">
        <w:tc>
          <w:tcPr>
            <w:tcW w:w="3240" w:type="dxa"/>
            <w:tcBorders>
              <w:top w:val="single" w:sz="4" w:space="0" w:color="auto"/>
              <w:bottom w:val="single" w:sz="4" w:space="0" w:color="auto"/>
            </w:tcBorders>
          </w:tcPr>
          <w:p w:rsidR="008B3ADF" w:rsidRPr="0006031C" w:rsidRDefault="008B3ADF" w:rsidP="001B0110">
            <w:r w:rsidRPr="0006031C">
              <w:t>Sotsiaalabiameti direktori k.t.</w:t>
            </w:r>
          </w:p>
        </w:tc>
        <w:tc>
          <w:tcPr>
            <w:tcW w:w="2340" w:type="dxa"/>
          </w:tcPr>
          <w:p w:rsidR="008B3ADF" w:rsidRPr="0006031C" w:rsidRDefault="008B3ADF" w:rsidP="001B0110">
            <w:pPr>
              <w:pStyle w:val="Verdana1"/>
              <w:rPr>
                <w:rFonts w:ascii="Arial" w:hAnsi="Arial" w:cs="Arial"/>
                <w:szCs w:val="24"/>
                <w:lang w:val="et-EE"/>
              </w:rPr>
            </w:pPr>
            <w:r w:rsidRPr="0006031C">
              <w:rPr>
                <w:rFonts w:ascii="Arial" w:hAnsi="Arial" w:cs="Arial"/>
                <w:szCs w:val="24"/>
                <w:lang w:val="et-EE"/>
              </w:rPr>
              <w:t>Galina Vologdina</w:t>
            </w:r>
          </w:p>
        </w:tc>
        <w:tc>
          <w:tcPr>
            <w:tcW w:w="3528" w:type="dxa"/>
          </w:tcPr>
          <w:p w:rsidR="008B3ADF" w:rsidRPr="0006031C" w:rsidRDefault="008B3ADF" w:rsidP="001B0110">
            <w:pPr>
              <w:jc w:val="both"/>
            </w:pPr>
          </w:p>
        </w:tc>
      </w:tr>
    </w:tbl>
    <w:p w:rsidR="008B3ADF" w:rsidRPr="0006031C" w:rsidRDefault="008B3ADF" w:rsidP="008B3ADF">
      <w:pPr>
        <w:pStyle w:val="Verdana2"/>
        <w:ind w:left="-360"/>
        <w:rPr>
          <w:rFonts w:ascii="Arial" w:hAnsi="Arial" w:cs="Arial"/>
          <w:szCs w:val="24"/>
          <w:lang w:val="en-GB"/>
        </w:rPr>
      </w:pPr>
    </w:p>
    <w:p w:rsidR="008B3ADF" w:rsidRPr="0006031C" w:rsidRDefault="008B3ADF" w:rsidP="008B3ADF">
      <w:pPr>
        <w:pStyle w:val="Verdana2"/>
        <w:ind w:left="-360"/>
        <w:rPr>
          <w:rFonts w:ascii="Arial" w:hAnsi="Arial" w:cs="Arial"/>
          <w:szCs w:val="24"/>
          <w:lang w:val="en-GB"/>
        </w:rPr>
      </w:pPr>
    </w:p>
    <w:p w:rsidR="008B3ADF" w:rsidRPr="0006031C" w:rsidRDefault="008B3ADF" w:rsidP="008B3ADF">
      <w:pPr>
        <w:pStyle w:val="Verdana2"/>
        <w:ind w:left="-360"/>
        <w:rPr>
          <w:rFonts w:ascii="Arial" w:hAnsi="Arial" w:cs="Arial"/>
          <w:szCs w:val="24"/>
          <w:lang w:val="en-GB"/>
        </w:rPr>
      </w:pPr>
    </w:p>
    <w:p w:rsidR="008B3ADF" w:rsidRPr="0006031C" w:rsidRDefault="008B3ADF" w:rsidP="008B3ADF">
      <w:pPr>
        <w:pStyle w:val="Verdana2"/>
        <w:ind w:left="-360"/>
        <w:rPr>
          <w:rFonts w:ascii="Arial" w:hAnsi="Arial" w:cs="Arial"/>
          <w:szCs w:val="24"/>
          <w:lang w:val="en-GB"/>
        </w:rPr>
      </w:pPr>
    </w:p>
    <w:p w:rsidR="008B3ADF" w:rsidRPr="0006031C" w:rsidRDefault="008B3ADF" w:rsidP="008B3ADF">
      <w:pPr>
        <w:pStyle w:val="Verdana2"/>
        <w:ind w:left="-360"/>
        <w:rPr>
          <w:rFonts w:ascii="Arial" w:hAnsi="Arial" w:cs="Arial"/>
          <w:szCs w:val="24"/>
          <w:lang w:val="en-GB"/>
        </w:rPr>
      </w:pPr>
    </w:p>
    <w:p w:rsidR="008B3ADF" w:rsidRPr="0006031C" w:rsidRDefault="008B3ADF" w:rsidP="008B3ADF">
      <w:pPr>
        <w:pStyle w:val="Verdana2"/>
        <w:ind w:left="-360"/>
        <w:rPr>
          <w:rFonts w:ascii="Arial" w:hAnsi="Arial" w:cs="Arial"/>
          <w:szCs w:val="24"/>
          <w:lang w:val="en-GB"/>
        </w:rPr>
      </w:pPr>
      <w:proofErr w:type="spellStart"/>
      <w:r w:rsidRPr="0006031C">
        <w:rPr>
          <w:rFonts w:ascii="Arial" w:hAnsi="Arial" w:cs="Arial"/>
          <w:szCs w:val="24"/>
          <w:lang w:val="en-GB"/>
        </w:rPr>
        <w:t>Aleksander</w:t>
      </w:r>
      <w:proofErr w:type="spellEnd"/>
      <w:r w:rsidRPr="0006031C">
        <w:rPr>
          <w:rFonts w:ascii="Arial" w:hAnsi="Arial" w:cs="Arial"/>
          <w:szCs w:val="24"/>
          <w:lang w:val="en-GB"/>
        </w:rPr>
        <w:t xml:space="preserve"> </w:t>
      </w:r>
      <w:proofErr w:type="spellStart"/>
      <w:r w:rsidRPr="0006031C">
        <w:rPr>
          <w:rFonts w:ascii="Arial" w:hAnsi="Arial" w:cs="Arial"/>
          <w:szCs w:val="24"/>
          <w:lang w:val="en-GB"/>
        </w:rPr>
        <w:t>Ljudvig</w:t>
      </w:r>
      <w:proofErr w:type="spellEnd"/>
    </w:p>
    <w:p w:rsidR="008B3ADF" w:rsidRPr="0006031C" w:rsidRDefault="008B3ADF" w:rsidP="008B3ADF">
      <w:pPr>
        <w:pStyle w:val="Verdana2"/>
        <w:ind w:left="-360"/>
        <w:rPr>
          <w:rFonts w:ascii="Arial" w:hAnsi="Arial" w:cs="Arial"/>
          <w:szCs w:val="24"/>
          <w:lang w:val="en-GB"/>
        </w:rPr>
      </w:pPr>
      <w:proofErr w:type="spellStart"/>
      <w:r w:rsidRPr="0006031C">
        <w:rPr>
          <w:rFonts w:ascii="Arial" w:hAnsi="Arial" w:cs="Arial"/>
          <w:szCs w:val="24"/>
          <w:lang w:val="en-GB"/>
        </w:rPr>
        <w:t>Abilinnapea</w:t>
      </w:r>
      <w:proofErr w:type="spellEnd"/>
    </w:p>
    <w:p w:rsidR="008B3ADF" w:rsidRPr="008B3ADF" w:rsidRDefault="008B3ADF" w:rsidP="008B3ADF">
      <w:pPr>
        <w:rPr>
          <w:highlight w:val="cyan"/>
          <w:lang w:val="en-US"/>
        </w:rPr>
      </w:pPr>
      <w:r w:rsidRPr="008B3ADF">
        <w:rPr>
          <w:highlight w:val="cyan"/>
          <w:lang w:val="en-US"/>
        </w:rPr>
        <w:br w:type="page"/>
      </w:r>
    </w:p>
    <w:p w:rsidR="008B3ADF" w:rsidRPr="0006031C" w:rsidRDefault="008B3ADF" w:rsidP="008B3ADF">
      <w:pPr>
        <w:jc w:val="right"/>
        <w:rPr>
          <w:lang w:val="en-US"/>
        </w:rPr>
      </w:pPr>
      <w:proofErr w:type="spellStart"/>
      <w:r w:rsidRPr="0006031C">
        <w:rPr>
          <w:lang w:val="en-US"/>
        </w:rPr>
        <w:lastRenderedPageBreak/>
        <w:t>Eelnõu</w:t>
      </w:r>
      <w:proofErr w:type="spellEnd"/>
    </w:p>
    <w:p w:rsidR="008B3ADF" w:rsidRPr="0006031C" w:rsidRDefault="008B3ADF" w:rsidP="008B3ADF">
      <w:pPr>
        <w:jc w:val="right"/>
        <w:rPr>
          <w:b/>
          <w:lang w:val="en-US"/>
        </w:rPr>
      </w:pPr>
    </w:p>
    <w:p w:rsidR="008B3ADF" w:rsidRPr="0006031C" w:rsidRDefault="008B3ADF" w:rsidP="008B3ADF">
      <w:pPr>
        <w:jc w:val="center"/>
        <w:rPr>
          <w:b/>
          <w:lang w:val="en-US"/>
        </w:rPr>
      </w:pPr>
    </w:p>
    <w:p w:rsidR="008B3ADF" w:rsidRPr="0006031C" w:rsidRDefault="008B3ADF" w:rsidP="008B3ADF">
      <w:pPr>
        <w:jc w:val="center"/>
        <w:rPr>
          <w:b/>
          <w:lang w:val="en-US"/>
        </w:rPr>
      </w:pPr>
      <w:r w:rsidRPr="0006031C">
        <w:rPr>
          <w:b/>
          <w:lang w:val="en-US"/>
        </w:rPr>
        <w:t>NARVA LINNAVALITSUS</w:t>
      </w:r>
    </w:p>
    <w:p w:rsidR="008B3ADF" w:rsidRPr="0006031C" w:rsidRDefault="008B3ADF" w:rsidP="008B3ADF">
      <w:pPr>
        <w:jc w:val="center"/>
        <w:rPr>
          <w:lang w:val="en-US"/>
        </w:rPr>
      </w:pPr>
    </w:p>
    <w:p w:rsidR="008B3ADF" w:rsidRPr="0006031C" w:rsidRDefault="008B3ADF" w:rsidP="008B3ADF">
      <w:pPr>
        <w:jc w:val="center"/>
        <w:rPr>
          <w:lang w:val="en-US"/>
        </w:rPr>
      </w:pPr>
      <w:r w:rsidRPr="0006031C">
        <w:rPr>
          <w:lang w:val="en-US"/>
        </w:rPr>
        <w:t>PROTOKOLLILINE OTSUS</w:t>
      </w:r>
    </w:p>
    <w:p w:rsidR="008B3ADF" w:rsidRPr="0006031C" w:rsidRDefault="008B3ADF" w:rsidP="008B3ADF">
      <w:pPr>
        <w:rPr>
          <w:lang w:val="en-US"/>
        </w:rPr>
      </w:pPr>
    </w:p>
    <w:p w:rsidR="008B3ADF" w:rsidRPr="0006031C" w:rsidRDefault="008B3ADF" w:rsidP="008B3ADF">
      <w:pPr>
        <w:rPr>
          <w:lang w:val="en-US"/>
        </w:rPr>
      </w:pPr>
      <w:proofErr w:type="spellStart"/>
      <w:r w:rsidRPr="0006031C">
        <w:rPr>
          <w:lang w:val="en-US"/>
        </w:rPr>
        <w:t>Narva</w:t>
      </w:r>
      <w:proofErr w:type="spellEnd"/>
      <w:r w:rsidRPr="0006031C">
        <w:rPr>
          <w:lang w:val="en-US"/>
        </w:rPr>
        <w:tab/>
      </w:r>
      <w:r w:rsidRPr="0006031C">
        <w:rPr>
          <w:lang w:val="en-US"/>
        </w:rPr>
        <w:tab/>
      </w:r>
      <w:r w:rsidRPr="0006031C">
        <w:rPr>
          <w:lang w:val="en-US"/>
        </w:rPr>
        <w:tab/>
      </w:r>
      <w:r w:rsidRPr="0006031C">
        <w:rPr>
          <w:lang w:val="en-US"/>
        </w:rPr>
        <w:tab/>
      </w:r>
      <w:r w:rsidRPr="0006031C">
        <w:rPr>
          <w:lang w:val="en-US"/>
        </w:rPr>
        <w:tab/>
      </w:r>
      <w:r w:rsidRPr="0006031C">
        <w:rPr>
          <w:lang w:val="en-US"/>
        </w:rPr>
        <w:tab/>
      </w:r>
      <w:r w:rsidRPr="0006031C">
        <w:rPr>
          <w:lang w:val="en-US"/>
        </w:rPr>
        <w:tab/>
      </w:r>
      <w:r w:rsidRPr="0006031C">
        <w:rPr>
          <w:lang w:val="en-US"/>
        </w:rPr>
        <w:tab/>
      </w:r>
      <w:r w:rsidR="0006031C">
        <w:rPr>
          <w:lang w:val="en-US"/>
        </w:rPr>
        <w:tab/>
      </w:r>
      <w:r w:rsidRPr="0006031C">
        <w:rPr>
          <w:lang w:val="en-US"/>
        </w:rPr>
        <w:tab/>
      </w:r>
      <w:r w:rsidR="0006031C">
        <w:rPr>
          <w:lang w:val="en-US"/>
        </w:rPr>
        <w:t>13.06</w:t>
      </w:r>
      <w:r w:rsidRPr="0006031C">
        <w:rPr>
          <w:lang w:val="en-US"/>
        </w:rPr>
        <w:t>.2012 nr</w:t>
      </w:r>
    </w:p>
    <w:p w:rsidR="008B3ADF" w:rsidRPr="0006031C" w:rsidRDefault="008B3ADF" w:rsidP="008B3ADF">
      <w:pPr>
        <w:rPr>
          <w:lang w:val="en-US"/>
        </w:rPr>
      </w:pPr>
    </w:p>
    <w:p w:rsidR="008B3ADF" w:rsidRPr="0006031C" w:rsidRDefault="008B3ADF" w:rsidP="008B3ADF">
      <w:pPr>
        <w:rPr>
          <w:lang w:val="en-US"/>
        </w:rPr>
      </w:pPr>
    </w:p>
    <w:p w:rsidR="008B3ADF" w:rsidRPr="0006031C" w:rsidRDefault="008B3ADF" w:rsidP="008B3ADF">
      <w:pPr>
        <w:rPr>
          <w:lang w:val="en-US"/>
        </w:rPr>
      </w:pPr>
    </w:p>
    <w:p w:rsidR="008B3ADF" w:rsidRPr="0006031C" w:rsidRDefault="008B3ADF" w:rsidP="008B3ADF">
      <w:pPr>
        <w:rPr>
          <w:lang w:val="en-US"/>
        </w:rPr>
      </w:pPr>
    </w:p>
    <w:p w:rsidR="008B3ADF" w:rsidRPr="0006031C" w:rsidRDefault="008B3ADF" w:rsidP="008B3ADF">
      <w:pPr>
        <w:rPr>
          <w:lang w:val="en-US"/>
        </w:rPr>
      </w:pPr>
    </w:p>
    <w:p w:rsidR="008B3ADF" w:rsidRPr="0006031C" w:rsidRDefault="008B3ADF" w:rsidP="008B3ADF">
      <w:pPr>
        <w:rPr>
          <w:b/>
          <w:lang w:val="en-US"/>
        </w:rPr>
      </w:pPr>
      <w:proofErr w:type="spellStart"/>
      <w:r w:rsidRPr="0006031C">
        <w:rPr>
          <w:b/>
          <w:lang w:val="en-US"/>
        </w:rPr>
        <w:t>Narva</w:t>
      </w:r>
      <w:proofErr w:type="spellEnd"/>
      <w:r w:rsidRPr="0006031C">
        <w:rPr>
          <w:b/>
          <w:lang w:val="en-US"/>
        </w:rPr>
        <w:t xml:space="preserve"> </w:t>
      </w:r>
      <w:proofErr w:type="spellStart"/>
      <w:r w:rsidRPr="0006031C">
        <w:rPr>
          <w:b/>
          <w:lang w:val="en-US"/>
        </w:rPr>
        <w:t>Linnavalitsus</w:t>
      </w:r>
      <w:proofErr w:type="spellEnd"/>
      <w:r w:rsidRPr="0006031C">
        <w:rPr>
          <w:b/>
          <w:lang w:val="en-US"/>
        </w:rPr>
        <w:t xml:space="preserve"> </w:t>
      </w:r>
      <w:proofErr w:type="spellStart"/>
      <w:r w:rsidRPr="0006031C">
        <w:rPr>
          <w:b/>
          <w:lang w:val="en-US"/>
        </w:rPr>
        <w:t>võtab</w:t>
      </w:r>
      <w:proofErr w:type="spellEnd"/>
      <w:r w:rsidRPr="0006031C">
        <w:rPr>
          <w:b/>
          <w:lang w:val="en-US"/>
        </w:rPr>
        <w:t xml:space="preserve"> </w:t>
      </w:r>
      <w:proofErr w:type="spellStart"/>
      <w:r w:rsidRPr="0006031C">
        <w:rPr>
          <w:b/>
          <w:lang w:val="en-US"/>
        </w:rPr>
        <w:t>vastu</w:t>
      </w:r>
      <w:proofErr w:type="spellEnd"/>
      <w:r w:rsidRPr="0006031C">
        <w:rPr>
          <w:b/>
          <w:lang w:val="en-US"/>
        </w:rPr>
        <w:t xml:space="preserve"> </w:t>
      </w:r>
      <w:proofErr w:type="spellStart"/>
      <w:r w:rsidRPr="0006031C">
        <w:rPr>
          <w:b/>
          <w:lang w:val="en-US"/>
        </w:rPr>
        <w:t>protokollilise</w:t>
      </w:r>
      <w:proofErr w:type="spellEnd"/>
      <w:r w:rsidRPr="0006031C">
        <w:rPr>
          <w:b/>
          <w:lang w:val="en-US"/>
        </w:rPr>
        <w:t xml:space="preserve"> </w:t>
      </w:r>
      <w:proofErr w:type="spellStart"/>
      <w:r w:rsidRPr="0006031C">
        <w:rPr>
          <w:b/>
          <w:lang w:val="en-US"/>
        </w:rPr>
        <w:t>otsuse</w:t>
      </w:r>
      <w:proofErr w:type="spellEnd"/>
      <w:r w:rsidRPr="0006031C">
        <w:rPr>
          <w:b/>
          <w:lang w:val="en-US"/>
        </w:rPr>
        <w:t>:</w:t>
      </w:r>
    </w:p>
    <w:p w:rsidR="008B3ADF" w:rsidRPr="0006031C" w:rsidRDefault="008B3ADF" w:rsidP="008B3ADF">
      <w:pPr>
        <w:rPr>
          <w:lang w:val="en-US"/>
        </w:rPr>
      </w:pPr>
    </w:p>
    <w:p w:rsidR="008B3ADF" w:rsidRPr="0006031C" w:rsidRDefault="008B3ADF" w:rsidP="008B3ADF">
      <w:pPr>
        <w:rPr>
          <w:lang w:val="en-US"/>
        </w:rPr>
      </w:pPr>
      <w:r w:rsidRPr="0006031C">
        <w:rPr>
          <w:lang w:val="en-US"/>
        </w:rPr>
        <w:t xml:space="preserve">1. </w:t>
      </w:r>
      <w:proofErr w:type="spellStart"/>
      <w:r w:rsidRPr="0006031C">
        <w:rPr>
          <w:lang w:val="en-US"/>
        </w:rPr>
        <w:t>Taotleda</w:t>
      </w:r>
      <w:proofErr w:type="spellEnd"/>
      <w:r w:rsidRPr="0006031C">
        <w:rPr>
          <w:lang w:val="en-US"/>
        </w:rPr>
        <w:t xml:space="preserve"> </w:t>
      </w:r>
      <w:proofErr w:type="spellStart"/>
      <w:r w:rsidRPr="0006031C">
        <w:rPr>
          <w:lang w:val="en-US"/>
        </w:rPr>
        <w:t>Narva</w:t>
      </w:r>
      <w:proofErr w:type="spellEnd"/>
      <w:r w:rsidRPr="0006031C">
        <w:rPr>
          <w:lang w:val="en-US"/>
        </w:rPr>
        <w:t xml:space="preserve"> </w:t>
      </w:r>
      <w:proofErr w:type="spellStart"/>
      <w:r w:rsidRPr="0006031C">
        <w:rPr>
          <w:lang w:val="en-US"/>
        </w:rPr>
        <w:t>Linnavolikogult</w:t>
      </w:r>
      <w:proofErr w:type="spellEnd"/>
      <w:r w:rsidRPr="0006031C">
        <w:rPr>
          <w:lang w:val="en-US"/>
        </w:rPr>
        <w:t xml:space="preserve"> </w:t>
      </w:r>
      <w:proofErr w:type="spellStart"/>
      <w:r w:rsidRPr="0006031C">
        <w:rPr>
          <w:lang w:val="en-US"/>
        </w:rPr>
        <w:t>otsuse</w:t>
      </w:r>
      <w:proofErr w:type="spellEnd"/>
      <w:r w:rsidRPr="0006031C">
        <w:rPr>
          <w:lang w:val="en-US"/>
        </w:rPr>
        <w:t xml:space="preserve"> “</w:t>
      </w:r>
      <w:r w:rsidR="0006031C" w:rsidRPr="0006031C">
        <w:rPr>
          <w:lang w:val="en-US"/>
        </w:rPr>
        <w:t xml:space="preserve">Linna ametiasutuse hallatava </w:t>
      </w:r>
      <w:proofErr w:type="spellStart"/>
      <w:r w:rsidR="0006031C" w:rsidRPr="0006031C">
        <w:rPr>
          <w:lang w:val="en-US"/>
        </w:rPr>
        <w:t>asu</w:t>
      </w:r>
      <w:r w:rsidR="00E95769">
        <w:rPr>
          <w:lang w:val="en-US"/>
        </w:rPr>
        <w:t>tuse</w:t>
      </w:r>
      <w:proofErr w:type="spellEnd"/>
      <w:r w:rsidR="00E95769">
        <w:rPr>
          <w:lang w:val="en-US"/>
        </w:rPr>
        <w:t xml:space="preserve"> </w:t>
      </w:r>
      <w:proofErr w:type="spellStart"/>
      <w:r w:rsidR="00E95769">
        <w:rPr>
          <w:lang w:val="en-US"/>
        </w:rPr>
        <w:t>Narva</w:t>
      </w:r>
      <w:proofErr w:type="spellEnd"/>
      <w:r w:rsidR="00E95769">
        <w:rPr>
          <w:lang w:val="en-US"/>
        </w:rPr>
        <w:t xml:space="preserve"> </w:t>
      </w:r>
      <w:proofErr w:type="spellStart"/>
      <w:r w:rsidR="00E95769">
        <w:rPr>
          <w:lang w:val="en-US"/>
        </w:rPr>
        <w:t>Hooldekodu</w:t>
      </w:r>
      <w:proofErr w:type="spellEnd"/>
      <w:r w:rsidR="00E95769">
        <w:rPr>
          <w:lang w:val="en-US"/>
        </w:rPr>
        <w:t xml:space="preserve"> </w:t>
      </w:r>
      <w:proofErr w:type="spellStart"/>
      <w:r w:rsidR="00E95769">
        <w:rPr>
          <w:lang w:val="en-US"/>
        </w:rPr>
        <w:t>asutamine</w:t>
      </w:r>
      <w:proofErr w:type="spellEnd"/>
      <w:proofErr w:type="gramStart"/>
      <w:r w:rsidRPr="0006031C">
        <w:rPr>
          <w:lang w:val="en-US"/>
        </w:rPr>
        <w:t xml:space="preserve">“ </w:t>
      </w:r>
      <w:proofErr w:type="spellStart"/>
      <w:r w:rsidRPr="0006031C">
        <w:rPr>
          <w:lang w:val="en-US"/>
        </w:rPr>
        <w:t>vastuvõtmist</w:t>
      </w:r>
      <w:proofErr w:type="spellEnd"/>
      <w:proofErr w:type="gramEnd"/>
      <w:r w:rsidRPr="0006031C">
        <w:rPr>
          <w:lang w:val="en-US"/>
        </w:rPr>
        <w:t xml:space="preserve"> </w:t>
      </w:r>
      <w:proofErr w:type="spellStart"/>
      <w:r w:rsidRPr="0006031C">
        <w:rPr>
          <w:lang w:val="en-US"/>
        </w:rPr>
        <w:t>vastavalt</w:t>
      </w:r>
      <w:proofErr w:type="spellEnd"/>
      <w:r w:rsidRPr="0006031C">
        <w:rPr>
          <w:lang w:val="en-US"/>
        </w:rPr>
        <w:t xml:space="preserve"> </w:t>
      </w:r>
      <w:proofErr w:type="spellStart"/>
      <w:r w:rsidRPr="0006031C">
        <w:rPr>
          <w:lang w:val="en-US"/>
        </w:rPr>
        <w:t>lisatud</w:t>
      </w:r>
      <w:proofErr w:type="spellEnd"/>
      <w:r w:rsidRPr="0006031C">
        <w:rPr>
          <w:lang w:val="en-US"/>
        </w:rPr>
        <w:t xml:space="preserve"> </w:t>
      </w:r>
      <w:proofErr w:type="spellStart"/>
      <w:r w:rsidRPr="0006031C">
        <w:rPr>
          <w:lang w:val="en-US"/>
        </w:rPr>
        <w:t>Narva</w:t>
      </w:r>
      <w:proofErr w:type="spellEnd"/>
      <w:r w:rsidRPr="0006031C">
        <w:rPr>
          <w:lang w:val="en-US"/>
        </w:rPr>
        <w:t xml:space="preserve"> </w:t>
      </w:r>
      <w:proofErr w:type="spellStart"/>
      <w:r w:rsidRPr="0006031C">
        <w:rPr>
          <w:lang w:val="en-US"/>
        </w:rPr>
        <w:t>Linnavolikogu</w:t>
      </w:r>
      <w:proofErr w:type="spellEnd"/>
      <w:r w:rsidRPr="0006031C">
        <w:rPr>
          <w:lang w:val="en-US"/>
        </w:rPr>
        <w:t xml:space="preserve"> </w:t>
      </w:r>
      <w:proofErr w:type="spellStart"/>
      <w:r w:rsidRPr="0006031C">
        <w:rPr>
          <w:lang w:val="en-US"/>
        </w:rPr>
        <w:t>otsuse</w:t>
      </w:r>
      <w:proofErr w:type="spellEnd"/>
      <w:r w:rsidRPr="0006031C">
        <w:rPr>
          <w:lang w:val="en-US"/>
        </w:rPr>
        <w:t xml:space="preserve"> </w:t>
      </w:r>
      <w:proofErr w:type="spellStart"/>
      <w:r w:rsidRPr="0006031C">
        <w:rPr>
          <w:lang w:val="en-US"/>
        </w:rPr>
        <w:t>eelnõule</w:t>
      </w:r>
      <w:proofErr w:type="spellEnd"/>
      <w:r w:rsidRPr="0006031C">
        <w:rPr>
          <w:lang w:val="en-US"/>
        </w:rPr>
        <w:t xml:space="preserve">. </w:t>
      </w:r>
    </w:p>
    <w:p w:rsidR="008B3ADF" w:rsidRPr="0006031C" w:rsidRDefault="008B3ADF" w:rsidP="008B3ADF">
      <w:pPr>
        <w:rPr>
          <w:lang w:val="en-US"/>
        </w:rPr>
      </w:pPr>
    </w:p>
    <w:p w:rsidR="008B3ADF" w:rsidRPr="0006031C" w:rsidRDefault="008B3ADF" w:rsidP="008B3ADF">
      <w:pPr>
        <w:rPr>
          <w:color w:val="000000"/>
          <w:lang w:val="en-US"/>
        </w:rPr>
      </w:pPr>
      <w:proofErr w:type="gramStart"/>
      <w:r w:rsidRPr="0006031C">
        <w:rPr>
          <w:color w:val="000000"/>
          <w:lang w:val="en-US"/>
        </w:rPr>
        <w:t xml:space="preserve">2. </w:t>
      </w:r>
      <w:proofErr w:type="spellStart"/>
      <w:r w:rsidRPr="0006031C">
        <w:rPr>
          <w:color w:val="000000"/>
          <w:lang w:val="en-US"/>
        </w:rPr>
        <w:t>Volitada</w:t>
      </w:r>
      <w:proofErr w:type="spellEnd"/>
      <w:r w:rsidRPr="0006031C">
        <w:rPr>
          <w:color w:val="000000"/>
          <w:lang w:val="en-US"/>
        </w:rPr>
        <w:t xml:space="preserve"> </w:t>
      </w:r>
      <w:proofErr w:type="spellStart"/>
      <w:r w:rsidRPr="0006031C">
        <w:rPr>
          <w:color w:val="000000"/>
          <w:lang w:val="en-US"/>
        </w:rPr>
        <w:t>Narva</w:t>
      </w:r>
      <w:proofErr w:type="spellEnd"/>
      <w:r w:rsidRPr="0006031C">
        <w:rPr>
          <w:color w:val="000000"/>
          <w:lang w:val="en-US"/>
        </w:rPr>
        <w:t xml:space="preserve"> </w:t>
      </w:r>
      <w:proofErr w:type="spellStart"/>
      <w:r w:rsidRPr="0006031C">
        <w:rPr>
          <w:color w:val="000000"/>
          <w:lang w:val="en-US"/>
        </w:rPr>
        <w:t>Linnavalitsuse</w:t>
      </w:r>
      <w:proofErr w:type="spellEnd"/>
      <w:r w:rsidRPr="0006031C">
        <w:rPr>
          <w:color w:val="000000"/>
          <w:lang w:val="en-US"/>
        </w:rPr>
        <w:t xml:space="preserve"> </w:t>
      </w:r>
      <w:proofErr w:type="spellStart"/>
      <w:r w:rsidRPr="0006031C">
        <w:rPr>
          <w:color w:val="000000"/>
          <w:lang w:val="en-US"/>
        </w:rPr>
        <w:t>abilinnapea</w:t>
      </w:r>
      <w:proofErr w:type="spellEnd"/>
      <w:r w:rsidRPr="0006031C">
        <w:rPr>
          <w:color w:val="000000"/>
          <w:lang w:val="en-US"/>
        </w:rPr>
        <w:t xml:space="preserve"> </w:t>
      </w:r>
      <w:proofErr w:type="spellStart"/>
      <w:r w:rsidRPr="0006031C">
        <w:rPr>
          <w:color w:val="000000"/>
          <w:lang w:val="en-US"/>
        </w:rPr>
        <w:t>Aleksander</w:t>
      </w:r>
      <w:proofErr w:type="spellEnd"/>
      <w:r w:rsidRPr="0006031C">
        <w:rPr>
          <w:color w:val="000000"/>
          <w:lang w:val="en-US"/>
        </w:rPr>
        <w:t xml:space="preserve"> </w:t>
      </w:r>
      <w:proofErr w:type="spellStart"/>
      <w:r w:rsidRPr="0006031C">
        <w:rPr>
          <w:color w:val="000000"/>
          <w:lang w:val="en-US"/>
        </w:rPr>
        <w:t>Ljudvig´ut</w:t>
      </w:r>
      <w:proofErr w:type="spellEnd"/>
      <w:r w:rsidRPr="0006031C">
        <w:rPr>
          <w:color w:val="000000"/>
          <w:lang w:val="en-US"/>
        </w:rPr>
        <w:t xml:space="preserve"> </w:t>
      </w:r>
      <w:proofErr w:type="spellStart"/>
      <w:r w:rsidRPr="0006031C">
        <w:rPr>
          <w:color w:val="000000"/>
          <w:lang w:val="en-US"/>
        </w:rPr>
        <w:t>kandma</w:t>
      </w:r>
      <w:proofErr w:type="spellEnd"/>
      <w:r w:rsidRPr="0006031C">
        <w:rPr>
          <w:color w:val="000000"/>
          <w:lang w:val="en-US"/>
        </w:rPr>
        <w:t xml:space="preserve"> </w:t>
      </w:r>
      <w:proofErr w:type="spellStart"/>
      <w:r w:rsidRPr="0006031C">
        <w:rPr>
          <w:color w:val="000000"/>
          <w:lang w:val="en-US"/>
        </w:rPr>
        <w:t>ette</w:t>
      </w:r>
      <w:proofErr w:type="spellEnd"/>
      <w:r w:rsidRPr="0006031C">
        <w:rPr>
          <w:color w:val="000000"/>
          <w:lang w:val="en-US"/>
        </w:rPr>
        <w:t xml:space="preserve"> </w:t>
      </w:r>
      <w:proofErr w:type="spellStart"/>
      <w:r w:rsidRPr="0006031C">
        <w:rPr>
          <w:color w:val="000000"/>
          <w:lang w:val="en-US"/>
        </w:rPr>
        <w:t>eelnimetatud</w:t>
      </w:r>
      <w:proofErr w:type="spellEnd"/>
      <w:r w:rsidRPr="0006031C">
        <w:rPr>
          <w:color w:val="000000"/>
          <w:lang w:val="en-US"/>
        </w:rPr>
        <w:t xml:space="preserve"> </w:t>
      </w:r>
      <w:proofErr w:type="spellStart"/>
      <w:r w:rsidRPr="0006031C">
        <w:rPr>
          <w:color w:val="000000"/>
          <w:lang w:val="en-US"/>
        </w:rPr>
        <w:t>küsimust</w:t>
      </w:r>
      <w:proofErr w:type="spellEnd"/>
      <w:r w:rsidRPr="0006031C">
        <w:rPr>
          <w:color w:val="000000"/>
          <w:lang w:val="en-US"/>
        </w:rPr>
        <w:t xml:space="preserve"> </w:t>
      </w:r>
      <w:proofErr w:type="spellStart"/>
      <w:r w:rsidRPr="0006031C">
        <w:rPr>
          <w:color w:val="000000"/>
          <w:lang w:val="en-US"/>
        </w:rPr>
        <w:t>Narva</w:t>
      </w:r>
      <w:proofErr w:type="spellEnd"/>
      <w:r w:rsidRPr="0006031C">
        <w:rPr>
          <w:color w:val="000000"/>
          <w:lang w:val="en-US"/>
        </w:rPr>
        <w:t xml:space="preserve"> </w:t>
      </w:r>
      <w:proofErr w:type="spellStart"/>
      <w:r w:rsidRPr="0006031C">
        <w:rPr>
          <w:color w:val="000000"/>
          <w:lang w:val="en-US"/>
        </w:rPr>
        <w:t>Linnavolikogu</w:t>
      </w:r>
      <w:proofErr w:type="spellEnd"/>
      <w:r w:rsidRPr="0006031C">
        <w:rPr>
          <w:color w:val="000000"/>
          <w:lang w:val="en-US"/>
        </w:rPr>
        <w:t xml:space="preserve"> </w:t>
      </w:r>
      <w:proofErr w:type="spellStart"/>
      <w:r w:rsidRPr="0006031C">
        <w:rPr>
          <w:color w:val="000000"/>
          <w:lang w:val="en-US"/>
        </w:rPr>
        <w:t>istungil</w:t>
      </w:r>
      <w:proofErr w:type="spellEnd"/>
      <w:r w:rsidRPr="0006031C">
        <w:rPr>
          <w:color w:val="000000"/>
          <w:lang w:val="en-US"/>
        </w:rPr>
        <w:t>.</w:t>
      </w:r>
      <w:proofErr w:type="gramEnd"/>
    </w:p>
    <w:p w:rsidR="008B3ADF" w:rsidRPr="0006031C" w:rsidRDefault="008B3ADF" w:rsidP="008B3ADF">
      <w:pPr>
        <w:tabs>
          <w:tab w:val="left" w:pos="4155"/>
        </w:tabs>
        <w:rPr>
          <w:lang w:val="en-US"/>
        </w:rPr>
      </w:pPr>
    </w:p>
    <w:p w:rsidR="008B3ADF" w:rsidRPr="0006031C" w:rsidRDefault="008B3ADF" w:rsidP="008B3ADF">
      <w:pPr>
        <w:rPr>
          <w:lang w:val="en-US"/>
        </w:rPr>
      </w:pPr>
    </w:p>
    <w:p w:rsidR="008B3ADF" w:rsidRPr="0006031C" w:rsidRDefault="008B3ADF" w:rsidP="008B3ADF">
      <w:pPr>
        <w:rPr>
          <w:lang w:val="en-US"/>
        </w:rPr>
      </w:pPr>
    </w:p>
    <w:p w:rsidR="008B3ADF" w:rsidRPr="0006031C" w:rsidRDefault="008B3ADF" w:rsidP="008B3ADF">
      <w:pPr>
        <w:rPr>
          <w:lang w:val="en-US"/>
        </w:rPr>
      </w:pPr>
    </w:p>
    <w:p w:rsidR="008B3ADF" w:rsidRPr="0006031C" w:rsidRDefault="008B3ADF" w:rsidP="008B3ADF">
      <w:pPr>
        <w:rPr>
          <w:lang w:val="en-US"/>
        </w:rPr>
      </w:pPr>
    </w:p>
    <w:p w:rsidR="008B3ADF" w:rsidRPr="0006031C" w:rsidRDefault="008B3ADF" w:rsidP="008B3ADF">
      <w:pPr>
        <w:rPr>
          <w:lang w:val="en-US"/>
        </w:rPr>
      </w:pPr>
    </w:p>
    <w:p w:rsidR="008B3ADF" w:rsidRPr="0006031C" w:rsidRDefault="008B3ADF" w:rsidP="008B3ADF">
      <w:pPr>
        <w:rPr>
          <w:lang w:val="en-US"/>
        </w:rPr>
      </w:pPr>
    </w:p>
    <w:p w:rsidR="008B3ADF" w:rsidRPr="0006031C" w:rsidRDefault="008B3ADF" w:rsidP="008B3ADF">
      <w:pPr>
        <w:rPr>
          <w:u w:val="single"/>
          <w:lang w:val="en-US"/>
        </w:rPr>
      </w:pPr>
    </w:p>
    <w:p w:rsidR="008B3ADF" w:rsidRPr="0006031C" w:rsidRDefault="008B3ADF" w:rsidP="008B3ADF">
      <w:pPr>
        <w:tabs>
          <w:tab w:val="left" w:pos="540"/>
        </w:tabs>
        <w:rPr>
          <w:lang w:val="en-US"/>
        </w:rPr>
      </w:pPr>
      <w:proofErr w:type="spellStart"/>
      <w:r w:rsidRPr="0006031C">
        <w:rPr>
          <w:lang w:val="en-US"/>
        </w:rPr>
        <w:t>Tarmo</w:t>
      </w:r>
      <w:proofErr w:type="spellEnd"/>
      <w:r w:rsidRPr="0006031C">
        <w:rPr>
          <w:lang w:val="en-US"/>
        </w:rPr>
        <w:t xml:space="preserve"> </w:t>
      </w:r>
      <w:proofErr w:type="spellStart"/>
      <w:r w:rsidRPr="0006031C">
        <w:rPr>
          <w:lang w:val="en-US"/>
        </w:rPr>
        <w:t>Tammiste</w:t>
      </w:r>
      <w:proofErr w:type="spellEnd"/>
      <w:r w:rsidRPr="0006031C">
        <w:rPr>
          <w:lang w:val="en-US"/>
        </w:rPr>
        <w:t xml:space="preserve"> </w:t>
      </w:r>
      <w:r w:rsidRPr="0006031C">
        <w:rPr>
          <w:lang w:val="en-US"/>
        </w:rPr>
        <w:tab/>
      </w:r>
      <w:r w:rsidRPr="0006031C">
        <w:rPr>
          <w:lang w:val="en-US"/>
        </w:rPr>
        <w:tab/>
      </w:r>
      <w:r w:rsidRPr="0006031C">
        <w:rPr>
          <w:lang w:val="en-US"/>
        </w:rPr>
        <w:tab/>
      </w:r>
      <w:r w:rsidRPr="0006031C">
        <w:rPr>
          <w:lang w:val="en-US"/>
        </w:rPr>
        <w:tab/>
      </w:r>
      <w:r w:rsidRPr="0006031C">
        <w:rPr>
          <w:lang w:val="en-US"/>
        </w:rPr>
        <w:tab/>
      </w:r>
      <w:r w:rsidRPr="0006031C">
        <w:rPr>
          <w:lang w:val="en-US"/>
        </w:rPr>
        <w:tab/>
        <w:t xml:space="preserve">Ants </w:t>
      </w:r>
      <w:proofErr w:type="spellStart"/>
      <w:r w:rsidRPr="0006031C">
        <w:rPr>
          <w:lang w:val="en-US"/>
        </w:rPr>
        <w:t>Liimets</w:t>
      </w:r>
      <w:proofErr w:type="spellEnd"/>
    </w:p>
    <w:p w:rsidR="008B3ADF" w:rsidRPr="00701EA7" w:rsidRDefault="008B3ADF" w:rsidP="008B3ADF">
      <w:pPr>
        <w:ind w:left="5664" w:hanging="5664"/>
        <w:rPr>
          <w:lang w:val="en-US"/>
        </w:rPr>
      </w:pPr>
      <w:proofErr w:type="spellStart"/>
      <w:r w:rsidRPr="0006031C">
        <w:rPr>
          <w:lang w:val="en-US"/>
        </w:rPr>
        <w:t>Linnapea</w:t>
      </w:r>
      <w:proofErr w:type="spellEnd"/>
      <w:r w:rsidRPr="0006031C">
        <w:rPr>
          <w:lang w:val="en-US"/>
        </w:rPr>
        <w:t xml:space="preserve"> </w:t>
      </w:r>
      <w:r w:rsidRPr="0006031C">
        <w:rPr>
          <w:lang w:val="en-US"/>
        </w:rPr>
        <w:tab/>
      </w:r>
      <w:proofErr w:type="spellStart"/>
      <w:r w:rsidRPr="0006031C">
        <w:rPr>
          <w:lang w:val="en-US"/>
        </w:rPr>
        <w:t>Linnasekretär</w:t>
      </w:r>
      <w:proofErr w:type="spellEnd"/>
    </w:p>
    <w:p w:rsidR="008B3ADF" w:rsidRDefault="008B3ADF" w:rsidP="008B3ADF"/>
    <w:p w:rsidR="008B3ADF" w:rsidRDefault="008B3ADF" w:rsidP="008B3ADF"/>
    <w:p w:rsidR="008B3ADF" w:rsidRDefault="008B3ADF" w:rsidP="008B3ADF"/>
    <w:p w:rsidR="008B3ADF" w:rsidRDefault="008B3ADF">
      <w:pPr>
        <w:rPr>
          <w:i/>
        </w:rPr>
      </w:pPr>
      <w:r>
        <w:rPr>
          <w:i/>
        </w:rPr>
        <w:br w:type="page"/>
      </w:r>
    </w:p>
    <w:p w:rsidR="003A31A6" w:rsidRPr="003A31A6" w:rsidRDefault="003A31A6" w:rsidP="003A31A6">
      <w:pPr>
        <w:jc w:val="right"/>
        <w:rPr>
          <w:i/>
        </w:rPr>
      </w:pPr>
      <w:r w:rsidRPr="003A31A6">
        <w:rPr>
          <w:i/>
        </w:rPr>
        <w:lastRenderedPageBreak/>
        <w:t>Eelnõu</w:t>
      </w:r>
    </w:p>
    <w:p w:rsidR="00C80A8B" w:rsidRPr="003A31A6" w:rsidRDefault="003A31A6" w:rsidP="003A31A6">
      <w:pPr>
        <w:jc w:val="center"/>
        <w:rPr>
          <w:b/>
        </w:rPr>
      </w:pPr>
      <w:r w:rsidRPr="003A31A6">
        <w:rPr>
          <w:b/>
        </w:rPr>
        <w:t>NARVA LINNAVOLIKOGU</w:t>
      </w:r>
    </w:p>
    <w:p w:rsidR="003A31A6" w:rsidRDefault="003A31A6" w:rsidP="003A31A6">
      <w:pPr>
        <w:jc w:val="center"/>
      </w:pPr>
      <w:r>
        <w:t>OTSUS</w:t>
      </w:r>
    </w:p>
    <w:p w:rsidR="003A31A6" w:rsidRDefault="003A31A6">
      <w:r>
        <w:t>Narva</w:t>
      </w:r>
      <w:r>
        <w:tab/>
      </w:r>
      <w:r>
        <w:tab/>
      </w:r>
      <w:r>
        <w:tab/>
      </w:r>
      <w:r>
        <w:tab/>
      </w:r>
      <w:r>
        <w:tab/>
      </w:r>
      <w:r>
        <w:tab/>
      </w:r>
      <w:r>
        <w:tab/>
      </w:r>
      <w:r>
        <w:tab/>
      </w:r>
      <w:r>
        <w:tab/>
      </w:r>
      <w:r>
        <w:tab/>
      </w:r>
      <w:r>
        <w:tab/>
        <w:t>2012 nr</w:t>
      </w:r>
    </w:p>
    <w:p w:rsidR="003A31A6" w:rsidRDefault="003A31A6"/>
    <w:p w:rsidR="003A31A6" w:rsidRPr="003A31A6" w:rsidRDefault="003A31A6">
      <w:pPr>
        <w:rPr>
          <w:b/>
        </w:rPr>
      </w:pPr>
      <w:r w:rsidRPr="003A31A6">
        <w:rPr>
          <w:b/>
        </w:rPr>
        <w:t>Linna ametiasutuse hallatava asutuse Narva Hooldekodu asutamine</w:t>
      </w:r>
    </w:p>
    <w:p w:rsidR="003A31A6" w:rsidRDefault="003A31A6"/>
    <w:p w:rsidR="003A31A6" w:rsidRDefault="003A31A6"/>
    <w:p w:rsidR="003A31A6" w:rsidRPr="003A31A6" w:rsidRDefault="003A31A6">
      <w:pPr>
        <w:rPr>
          <w:b/>
        </w:rPr>
      </w:pPr>
      <w:r w:rsidRPr="003A31A6">
        <w:rPr>
          <w:b/>
        </w:rPr>
        <w:t>1. Asjaolud ja menetluse käik</w:t>
      </w:r>
    </w:p>
    <w:p w:rsidR="003A31A6" w:rsidRDefault="003A31A6"/>
    <w:p w:rsidR="008B3ADF" w:rsidRPr="0006031C" w:rsidRDefault="008B3ADF" w:rsidP="008B3ADF">
      <w:r>
        <w:rPr>
          <w:rFonts w:eastAsia="Calibri"/>
        </w:rPr>
        <w:t>19.06.</w:t>
      </w:r>
      <w:r w:rsidRPr="0006031C">
        <w:rPr>
          <w:rFonts w:eastAsia="Calibri"/>
        </w:rPr>
        <w:t>2008 võttis Linnavolikogu vastu otsuse nr 230 „Linnavalitsusele riigihane korraldamise ülesande andmine Narva linnale sobivate ruumide rentimiseks hooldekodu vajadusteks ning Linnavalitsuse kohustamine esitada ettepanekud hooldekodu haldamise võimalustest”.</w:t>
      </w:r>
      <w:r w:rsidRPr="0006031C">
        <w:t xml:space="preserve"> Hange viidi läbi Narva linna Sotsiaalabiameti vahendusel Narva Linnavalitsuse korralduse 21.01.2009 nr 80-k ja 02.02.2009 nr 88-k alusel. Hankele laekunud pakkumisi hindas ja võrdles Linnavalitsuse konkursikomisjon. Narva Linnavalitsuse 29.04.2009 korraldusega nr 485-k tunnistati pakkuja Castnix Invest OÜ (registrikood 11444148) kvalifitseerimistingimustele vastavaks ja tema poolt esitatud pakkumus vastavaks hankedokumentides esitatud tingimustele. 22.05.2009 võttis Narva Linnavolikogu vastu otsuse nr 78, millega volitati Narva linnapead sõlmima linna nimel hooldekodu ruumide rendileping.</w:t>
      </w:r>
    </w:p>
    <w:p w:rsidR="008B3ADF" w:rsidRPr="0006031C" w:rsidRDefault="008B3ADF" w:rsidP="008B3ADF"/>
    <w:p w:rsidR="003A31A6" w:rsidRDefault="008B3ADF" w:rsidP="008B3ADF">
      <w:proofErr w:type="spellStart"/>
      <w:r w:rsidRPr="0006031C">
        <w:rPr>
          <w:lang w:val="fi-FI"/>
        </w:rPr>
        <w:t>Narva</w:t>
      </w:r>
      <w:proofErr w:type="spellEnd"/>
      <w:r w:rsidRPr="0006031C">
        <w:rPr>
          <w:lang w:val="fi-FI"/>
        </w:rPr>
        <w:t xml:space="preserve"> </w:t>
      </w:r>
      <w:proofErr w:type="spellStart"/>
      <w:r w:rsidRPr="0006031C">
        <w:rPr>
          <w:lang w:val="fi-FI"/>
        </w:rPr>
        <w:t>linn</w:t>
      </w:r>
      <w:proofErr w:type="spellEnd"/>
      <w:r w:rsidRPr="0006031C">
        <w:rPr>
          <w:lang w:val="fi-FI"/>
        </w:rPr>
        <w:t xml:space="preserve">, </w:t>
      </w:r>
      <w:proofErr w:type="spellStart"/>
      <w:r w:rsidRPr="0006031C">
        <w:rPr>
          <w:lang w:val="fi-FI"/>
        </w:rPr>
        <w:t>tegutsedes</w:t>
      </w:r>
      <w:proofErr w:type="spellEnd"/>
      <w:r w:rsidRPr="0006031C">
        <w:rPr>
          <w:lang w:val="fi-FI"/>
        </w:rPr>
        <w:t xml:space="preserve"> </w:t>
      </w:r>
      <w:proofErr w:type="spellStart"/>
      <w:r w:rsidRPr="0006031C">
        <w:rPr>
          <w:lang w:val="fi-FI"/>
        </w:rPr>
        <w:t>Narva</w:t>
      </w:r>
      <w:proofErr w:type="spellEnd"/>
      <w:r w:rsidRPr="0006031C">
        <w:rPr>
          <w:lang w:val="fi-FI"/>
        </w:rPr>
        <w:t xml:space="preserve"> </w:t>
      </w:r>
      <w:proofErr w:type="spellStart"/>
      <w:r w:rsidRPr="0006031C">
        <w:rPr>
          <w:lang w:val="fi-FI"/>
        </w:rPr>
        <w:t>Linnavalitsuse</w:t>
      </w:r>
      <w:proofErr w:type="spellEnd"/>
      <w:r w:rsidRPr="0006031C">
        <w:rPr>
          <w:lang w:val="fi-FI"/>
        </w:rPr>
        <w:t xml:space="preserve"> </w:t>
      </w:r>
      <w:proofErr w:type="spellStart"/>
      <w:r w:rsidRPr="0006031C">
        <w:rPr>
          <w:lang w:val="fi-FI"/>
        </w:rPr>
        <w:t>kaudu</w:t>
      </w:r>
      <w:proofErr w:type="spellEnd"/>
      <w:r w:rsidRPr="0006031C">
        <w:rPr>
          <w:lang w:val="fi-FI"/>
        </w:rPr>
        <w:t xml:space="preserve">, </w:t>
      </w:r>
      <w:proofErr w:type="spellStart"/>
      <w:r w:rsidRPr="0006031C">
        <w:rPr>
          <w:lang w:val="fi-FI"/>
        </w:rPr>
        <w:t>sõlmis</w:t>
      </w:r>
      <w:proofErr w:type="spellEnd"/>
      <w:r w:rsidRPr="0006031C">
        <w:rPr>
          <w:lang w:val="fi-FI"/>
        </w:rPr>
        <w:t xml:space="preserve"> </w:t>
      </w:r>
      <w:proofErr w:type="gramStart"/>
      <w:r w:rsidRPr="0006031C">
        <w:rPr>
          <w:lang w:val="fi-FI"/>
        </w:rPr>
        <w:t>11.06.2009</w:t>
      </w:r>
      <w:proofErr w:type="gramEnd"/>
      <w:r w:rsidRPr="0006031C">
        <w:t xml:space="preserve"> hooldekodu ruumide rendilepingu Castnix Invest OÜ-ga. Leping on sõlmitud 25 aastaks arvates hooldekodu rentnikule üleandmisest. Linnal</w:t>
      </w:r>
      <w:r w:rsidRPr="00664FD8">
        <w:t xml:space="preserve"> on eesõigus lepingu korrektse täitmise korral lepingu tähtaega pikendada vähemalt 15 aasta võrra. </w:t>
      </w:r>
      <w:proofErr w:type="spellStart"/>
      <w:r w:rsidRPr="00664FD8">
        <w:rPr>
          <w:lang w:val="fi-FI"/>
        </w:rPr>
        <w:t>Renditava</w:t>
      </w:r>
      <w:proofErr w:type="spellEnd"/>
      <w:r w:rsidRPr="00664FD8">
        <w:rPr>
          <w:lang w:val="fi-FI"/>
        </w:rPr>
        <w:t xml:space="preserve"> pinna </w:t>
      </w:r>
      <w:proofErr w:type="spellStart"/>
      <w:r w:rsidRPr="00664FD8">
        <w:rPr>
          <w:lang w:val="fi-FI"/>
        </w:rPr>
        <w:t>suuruseks</w:t>
      </w:r>
      <w:proofErr w:type="spellEnd"/>
      <w:r w:rsidRPr="00664FD8">
        <w:rPr>
          <w:lang w:val="fi-FI"/>
        </w:rPr>
        <w:t xml:space="preserve"> on </w:t>
      </w:r>
      <w:proofErr w:type="spellStart"/>
      <w:r w:rsidRPr="00664FD8">
        <w:rPr>
          <w:lang w:val="fi-FI"/>
        </w:rPr>
        <w:t>lepingus</w:t>
      </w:r>
      <w:proofErr w:type="spellEnd"/>
      <w:r w:rsidRPr="00664FD8">
        <w:rPr>
          <w:lang w:val="fi-FI"/>
        </w:rPr>
        <w:t xml:space="preserve"> </w:t>
      </w:r>
      <w:proofErr w:type="spellStart"/>
      <w:r w:rsidRPr="00664FD8">
        <w:rPr>
          <w:lang w:val="fi-FI"/>
        </w:rPr>
        <w:t>märgitud</w:t>
      </w:r>
      <w:proofErr w:type="spellEnd"/>
      <w:r w:rsidRPr="00664FD8">
        <w:rPr>
          <w:lang w:val="fi-FI"/>
        </w:rPr>
        <w:t xml:space="preserve"> 3891 m2. </w:t>
      </w:r>
      <w:proofErr w:type="spellStart"/>
      <w:r w:rsidRPr="00664FD8">
        <w:rPr>
          <w:lang w:val="fi-FI"/>
        </w:rPr>
        <w:t>Rendi</w:t>
      </w:r>
      <w:proofErr w:type="spellEnd"/>
      <w:r w:rsidRPr="00664FD8">
        <w:rPr>
          <w:lang w:val="fi-FI"/>
        </w:rPr>
        <w:t xml:space="preserve"> </w:t>
      </w:r>
      <w:proofErr w:type="spellStart"/>
      <w:r w:rsidRPr="00664FD8">
        <w:rPr>
          <w:lang w:val="fi-FI"/>
        </w:rPr>
        <w:t>hind</w:t>
      </w:r>
      <w:proofErr w:type="spellEnd"/>
      <w:r w:rsidRPr="00664FD8">
        <w:rPr>
          <w:lang w:val="fi-FI"/>
        </w:rPr>
        <w:t xml:space="preserve"> on 135</w:t>
      </w:r>
      <w:r w:rsidRPr="00664FD8">
        <w:t xml:space="preserve"> </w:t>
      </w:r>
      <w:r w:rsidRPr="00664FD8">
        <w:rPr>
          <w:lang w:val="fi-FI"/>
        </w:rPr>
        <w:t xml:space="preserve">krooni/m² </w:t>
      </w:r>
      <w:r>
        <w:rPr>
          <w:lang w:val="fi-FI"/>
        </w:rPr>
        <w:t>(8.628 eurot/</w:t>
      </w:r>
      <w:r w:rsidRPr="008D7E9A">
        <w:rPr>
          <w:lang w:val="fi-FI"/>
        </w:rPr>
        <w:t>m</w:t>
      </w:r>
      <w:r w:rsidRPr="008D7E9A">
        <w:rPr>
          <w:vertAlign w:val="superscript"/>
          <w:lang w:val="fi-FI"/>
        </w:rPr>
        <w:t>2</w:t>
      </w:r>
      <w:r>
        <w:rPr>
          <w:lang w:val="fi-FI"/>
        </w:rPr>
        <w:t xml:space="preserve">) </w:t>
      </w:r>
      <w:proofErr w:type="spellStart"/>
      <w:r w:rsidRPr="008D7E9A">
        <w:rPr>
          <w:lang w:val="fi-FI"/>
        </w:rPr>
        <w:t>eest</w:t>
      </w:r>
      <w:proofErr w:type="spellEnd"/>
      <w:r w:rsidRPr="00664FD8">
        <w:rPr>
          <w:lang w:val="fi-FI"/>
        </w:rPr>
        <w:t xml:space="preserve"> </w:t>
      </w:r>
      <w:proofErr w:type="spellStart"/>
      <w:r w:rsidRPr="00664FD8">
        <w:rPr>
          <w:lang w:val="fi-FI"/>
        </w:rPr>
        <w:t>ühes</w:t>
      </w:r>
      <w:proofErr w:type="spellEnd"/>
      <w:r w:rsidRPr="00664FD8">
        <w:rPr>
          <w:lang w:val="fi-FI"/>
        </w:rPr>
        <w:t xml:space="preserve"> </w:t>
      </w:r>
      <w:proofErr w:type="spellStart"/>
      <w:r w:rsidRPr="00664FD8">
        <w:rPr>
          <w:lang w:val="fi-FI"/>
        </w:rPr>
        <w:t>kalendrikuus</w:t>
      </w:r>
      <w:proofErr w:type="spellEnd"/>
      <w:r w:rsidRPr="00664FD8">
        <w:rPr>
          <w:lang w:val="fi-FI"/>
        </w:rPr>
        <w:t xml:space="preserve"> ja </w:t>
      </w:r>
      <w:proofErr w:type="spellStart"/>
      <w:r w:rsidRPr="00664FD8">
        <w:rPr>
          <w:lang w:val="fi-FI"/>
        </w:rPr>
        <w:t>hind</w:t>
      </w:r>
      <w:proofErr w:type="spellEnd"/>
      <w:r w:rsidRPr="00664FD8">
        <w:rPr>
          <w:lang w:val="fi-FI"/>
        </w:rPr>
        <w:t xml:space="preserve"> </w:t>
      </w:r>
      <w:proofErr w:type="spellStart"/>
      <w:r w:rsidRPr="00664FD8">
        <w:rPr>
          <w:lang w:val="fi-FI"/>
        </w:rPr>
        <w:t>suureneb</w:t>
      </w:r>
      <w:proofErr w:type="spellEnd"/>
      <w:r w:rsidRPr="00664FD8">
        <w:rPr>
          <w:lang w:val="fi-FI"/>
        </w:rPr>
        <w:t xml:space="preserve"> </w:t>
      </w:r>
      <w:proofErr w:type="spellStart"/>
      <w:r w:rsidRPr="00664FD8">
        <w:rPr>
          <w:lang w:val="fi-FI"/>
        </w:rPr>
        <w:t>tarbijahinnaindeksi</w:t>
      </w:r>
      <w:proofErr w:type="spellEnd"/>
      <w:r w:rsidRPr="00664FD8">
        <w:t xml:space="preserve"> suurenemisel lepingus toodud valemi kohaselt. Lisaks rendile tasub rentnik kõikide </w:t>
      </w:r>
      <w:proofErr w:type="spellStart"/>
      <w:r w:rsidRPr="00664FD8">
        <w:rPr>
          <w:lang w:val="fi-FI"/>
        </w:rPr>
        <w:t>lepingu</w:t>
      </w:r>
      <w:proofErr w:type="spellEnd"/>
      <w:r w:rsidRPr="00664FD8">
        <w:rPr>
          <w:lang w:val="fi-FI"/>
        </w:rPr>
        <w:t xml:space="preserve"> </w:t>
      </w:r>
      <w:proofErr w:type="spellStart"/>
      <w:r w:rsidRPr="00664FD8">
        <w:rPr>
          <w:lang w:val="fi-FI"/>
        </w:rPr>
        <w:t>esemega</w:t>
      </w:r>
      <w:proofErr w:type="spellEnd"/>
      <w:r w:rsidRPr="00664FD8">
        <w:rPr>
          <w:lang w:val="fi-FI"/>
        </w:rPr>
        <w:t xml:space="preserve"> </w:t>
      </w:r>
      <w:proofErr w:type="spellStart"/>
      <w:r w:rsidRPr="00664FD8">
        <w:rPr>
          <w:lang w:val="fi-FI"/>
        </w:rPr>
        <w:t>seotud</w:t>
      </w:r>
      <w:proofErr w:type="spellEnd"/>
      <w:r w:rsidRPr="00664FD8">
        <w:rPr>
          <w:lang w:val="fi-FI"/>
        </w:rPr>
        <w:t xml:space="preserve"> </w:t>
      </w:r>
      <w:proofErr w:type="spellStart"/>
      <w:r w:rsidRPr="00664FD8">
        <w:rPr>
          <w:lang w:val="fi-FI"/>
        </w:rPr>
        <w:t>kommunaal-</w:t>
      </w:r>
      <w:proofErr w:type="spellEnd"/>
      <w:r w:rsidRPr="00664FD8">
        <w:rPr>
          <w:lang w:val="fi-FI"/>
        </w:rPr>
        <w:t xml:space="preserve"> ja </w:t>
      </w:r>
      <w:proofErr w:type="spellStart"/>
      <w:r w:rsidRPr="00664FD8">
        <w:rPr>
          <w:lang w:val="fi-FI"/>
        </w:rPr>
        <w:t>muude</w:t>
      </w:r>
      <w:proofErr w:type="spellEnd"/>
      <w:r w:rsidRPr="00664FD8">
        <w:rPr>
          <w:lang w:val="fi-FI"/>
        </w:rPr>
        <w:t xml:space="preserve"> </w:t>
      </w:r>
      <w:proofErr w:type="spellStart"/>
      <w:r w:rsidRPr="00664FD8">
        <w:rPr>
          <w:lang w:val="fi-FI"/>
        </w:rPr>
        <w:t>teenuste</w:t>
      </w:r>
      <w:proofErr w:type="spellEnd"/>
      <w:r w:rsidRPr="00664FD8">
        <w:rPr>
          <w:lang w:val="fi-FI"/>
        </w:rPr>
        <w:t xml:space="preserve"> </w:t>
      </w:r>
      <w:proofErr w:type="spellStart"/>
      <w:r w:rsidRPr="00664FD8">
        <w:rPr>
          <w:lang w:val="fi-FI"/>
        </w:rPr>
        <w:t>kasutamise</w:t>
      </w:r>
      <w:proofErr w:type="spellEnd"/>
      <w:r w:rsidRPr="00664FD8">
        <w:rPr>
          <w:lang w:val="fi-FI"/>
        </w:rPr>
        <w:t xml:space="preserve"> </w:t>
      </w:r>
      <w:proofErr w:type="spellStart"/>
      <w:r w:rsidRPr="00664FD8">
        <w:rPr>
          <w:lang w:val="fi-FI"/>
        </w:rPr>
        <w:t>eest</w:t>
      </w:r>
      <w:proofErr w:type="spellEnd"/>
      <w:r w:rsidRPr="00664FD8">
        <w:rPr>
          <w:lang w:val="fi-FI"/>
        </w:rPr>
        <w:t xml:space="preserve"> </w:t>
      </w:r>
      <w:proofErr w:type="spellStart"/>
      <w:r w:rsidRPr="00664FD8">
        <w:rPr>
          <w:lang w:val="fi-FI"/>
        </w:rPr>
        <w:t>vastavalt</w:t>
      </w:r>
      <w:proofErr w:type="spellEnd"/>
      <w:r w:rsidRPr="00664FD8">
        <w:t xml:space="preserve"> tegelikule kulule.</w:t>
      </w:r>
    </w:p>
    <w:p w:rsidR="008B3ADF" w:rsidRDefault="008B3ADF" w:rsidP="008B3ADF"/>
    <w:p w:rsidR="00A97B26" w:rsidRDefault="00E56E2D" w:rsidP="008B3ADF">
      <w:r>
        <w:t>15</w:t>
      </w:r>
      <w:r w:rsidR="00A97B26">
        <w:t xml:space="preserve">.05.2012 </w:t>
      </w:r>
      <w:r w:rsidR="00D42283">
        <w:t xml:space="preserve">esitas </w:t>
      </w:r>
      <w:r w:rsidR="00A97B26">
        <w:t>Castnix Invest OÜ taotluse kasutusluba väljastamiseks ning Arhitektuuri- ja Linnaplaneerimise Ameti poolt on algatatud vastav menetlus. Peale kasutusluba väljastamist toimub objekti üleandmine linna kasutusse vastavalt rendilepingu punktile 2.2.</w:t>
      </w:r>
    </w:p>
    <w:p w:rsidR="003A31A6" w:rsidRDefault="003A31A6"/>
    <w:p w:rsidR="00D42283" w:rsidRDefault="00D42283"/>
    <w:p w:rsidR="003A31A6" w:rsidRPr="003A31A6" w:rsidRDefault="003A31A6">
      <w:pPr>
        <w:rPr>
          <w:b/>
        </w:rPr>
      </w:pPr>
      <w:r w:rsidRPr="003A31A6">
        <w:rPr>
          <w:b/>
        </w:rPr>
        <w:t>2. Õiguslikud alused</w:t>
      </w:r>
    </w:p>
    <w:p w:rsidR="003A31A6" w:rsidRDefault="003A31A6"/>
    <w:p w:rsidR="003A31A6" w:rsidRDefault="003A31A6">
      <w:r>
        <w:t>Vastavalt kohaliku omavalitsuse korralduse seaduse § 22 lõike 1 punktile 34 kuulub volikogu ainupädevusse linna ametiasutuse hallatava asutuse moodustamise küsimuse lahendamine. Sama seaduse § 35 lõike 2 alusel linna ametiasutuse hallatava asutuse asutamise otsustab volikogu.</w:t>
      </w:r>
    </w:p>
    <w:p w:rsidR="003A31A6" w:rsidRDefault="003A31A6"/>
    <w:p w:rsidR="00D42283" w:rsidRDefault="00D42283"/>
    <w:p w:rsidR="003A31A6" w:rsidRPr="003A31A6" w:rsidRDefault="003A31A6">
      <w:pPr>
        <w:rPr>
          <w:b/>
        </w:rPr>
      </w:pPr>
      <w:r w:rsidRPr="003A31A6">
        <w:rPr>
          <w:b/>
        </w:rPr>
        <w:t>3. Otsus</w:t>
      </w:r>
    </w:p>
    <w:p w:rsidR="003A31A6" w:rsidRDefault="003A31A6"/>
    <w:p w:rsidR="003A31A6" w:rsidRDefault="003A31A6">
      <w:r>
        <w:t>3.1 Asutada linna ametiasutuse hallatava asutuse Narva Hooldekodu alates 01.07.2012.</w:t>
      </w:r>
    </w:p>
    <w:p w:rsidR="003A31A6" w:rsidRDefault="003A31A6">
      <w:r>
        <w:t>3.2 Narva linnavalitsusel valmistada ette linna 2012 aasta eelarve muutmine tagamaks asutuse tööd jooksval aastal.</w:t>
      </w:r>
    </w:p>
    <w:p w:rsidR="003A31A6" w:rsidRDefault="003A31A6"/>
    <w:p w:rsidR="003A31A6" w:rsidRPr="003A31A6" w:rsidRDefault="003A31A6">
      <w:pPr>
        <w:rPr>
          <w:b/>
        </w:rPr>
      </w:pPr>
      <w:r w:rsidRPr="003A31A6">
        <w:rPr>
          <w:b/>
        </w:rPr>
        <w:lastRenderedPageBreak/>
        <w:t>4. Rakendussätted</w:t>
      </w:r>
    </w:p>
    <w:p w:rsidR="003A31A6" w:rsidRDefault="003A31A6"/>
    <w:p w:rsidR="003A31A6" w:rsidRDefault="003A31A6">
      <w:r>
        <w:t>4.1 Otsust võib vaidlustada Tartu Halduskohtu Jõhvi kohtumajas 30 päeva jooksul arvates otsuse teatavakstegemise päevast.</w:t>
      </w:r>
    </w:p>
    <w:p w:rsidR="003A31A6" w:rsidRDefault="003A31A6">
      <w:r>
        <w:t>4.2 Otsus jõustub seaduses sätestatud korras.</w:t>
      </w:r>
    </w:p>
    <w:p w:rsidR="003A31A6" w:rsidRDefault="003A31A6"/>
    <w:p w:rsidR="003A31A6" w:rsidRDefault="003A31A6"/>
    <w:p w:rsidR="003A31A6" w:rsidRDefault="003A31A6"/>
    <w:p w:rsidR="003A31A6" w:rsidRDefault="003A31A6"/>
    <w:p w:rsidR="003A31A6" w:rsidRDefault="003A31A6">
      <w:r>
        <w:t>Aleksandr Jefimov</w:t>
      </w:r>
    </w:p>
    <w:p w:rsidR="00E56E2D" w:rsidRDefault="003A31A6">
      <w:r>
        <w:t>Linnavolikogu esimees</w:t>
      </w:r>
    </w:p>
    <w:p w:rsidR="00E56E2D" w:rsidRDefault="00E56E2D"/>
    <w:sectPr w:rsidR="00E56E2D" w:rsidSect="0094721E">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altName w:val="Times New Roman"/>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Times New Roman">
    <w:altName w:val="Times New Roman"/>
    <w:panose1 w:val="02020603050405020304"/>
    <w:charset w:val="CC"/>
    <w:family w:val="roman"/>
    <w:pitch w:val="variable"/>
    <w:sig w:usb0="E0002AE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displayVerticalDrawingGridEvery w:val="2"/>
  <w:characterSpacingControl w:val="doNotCompress"/>
  <w:compat/>
  <w:rsids>
    <w:rsidRoot w:val="003A31A6"/>
    <w:rsid w:val="0006031C"/>
    <w:rsid w:val="00281872"/>
    <w:rsid w:val="003A31A6"/>
    <w:rsid w:val="00474568"/>
    <w:rsid w:val="008B3ADF"/>
    <w:rsid w:val="0094721E"/>
    <w:rsid w:val="00A97B26"/>
    <w:rsid w:val="00B93FD2"/>
    <w:rsid w:val="00C80A8B"/>
    <w:rsid w:val="00CD2E2C"/>
    <w:rsid w:val="00D4169D"/>
    <w:rsid w:val="00D42283"/>
    <w:rsid w:val="00DE0618"/>
    <w:rsid w:val="00E56E2D"/>
    <w:rsid w:val="00E95769"/>
  </w:rsids>
  <m:mathPr>
    <m:mathFont m:val="Cambria Math"/>
    <m:brkBin m:val="before"/>
    <m:brkBinSub m:val="--"/>
    <m:smallFrac m:val="off"/>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t-EE"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A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1A6"/>
    <w:pPr>
      <w:ind w:left="720"/>
      <w:contextualSpacing/>
    </w:pPr>
  </w:style>
  <w:style w:type="paragraph" w:customStyle="1" w:styleId="Verdana">
    <w:name w:val="Стиль Verdana Междустр.интервал:  двойной"/>
    <w:basedOn w:val="Normal"/>
    <w:rsid w:val="008B3ADF"/>
    <w:pPr>
      <w:spacing w:line="480" w:lineRule="auto"/>
    </w:pPr>
    <w:rPr>
      <w:rFonts w:ascii="Times New Roman" w:eastAsia="Times New Roman" w:hAnsi="Times New Roman" w:cs="Times New Roman"/>
      <w:szCs w:val="20"/>
      <w:lang w:val="en-US" w:bidi="ar-SA"/>
    </w:rPr>
  </w:style>
  <w:style w:type="character" w:customStyle="1" w:styleId="Verdana0">
    <w:name w:val="Стиль Verdana"/>
    <w:basedOn w:val="DefaultParagraphFont"/>
    <w:rsid w:val="008B3ADF"/>
    <w:rPr>
      <w:rFonts w:ascii="Times New Roman" w:hAnsi="Times New Roman"/>
    </w:rPr>
  </w:style>
  <w:style w:type="paragraph" w:customStyle="1" w:styleId="Verdana1">
    <w:name w:val="Стиль Verdana По центру"/>
    <w:basedOn w:val="Normal"/>
    <w:rsid w:val="008B3ADF"/>
    <w:pPr>
      <w:jc w:val="center"/>
    </w:pPr>
    <w:rPr>
      <w:rFonts w:ascii="Times New Roman" w:eastAsia="Times New Roman" w:hAnsi="Times New Roman" w:cs="Times New Roman"/>
      <w:szCs w:val="20"/>
      <w:lang w:val="en-US" w:bidi="ar-SA"/>
    </w:rPr>
  </w:style>
  <w:style w:type="paragraph" w:customStyle="1" w:styleId="Verdana2">
    <w:name w:val="Стиль Verdana По ширине"/>
    <w:basedOn w:val="Normal"/>
    <w:rsid w:val="008B3ADF"/>
    <w:pPr>
      <w:jc w:val="both"/>
    </w:pPr>
    <w:rPr>
      <w:rFonts w:ascii="Times New Roman" w:eastAsia="Times New Roman" w:hAnsi="Times New Roman" w:cs="Times New Roman"/>
      <w:szCs w:val="20"/>
      <w:lang w:val="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541</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Aleksander</dc:creator>
  <cp:lastModifiedBy>Aleksander</cp:lastModifiedBy>
  <cp:revision>4</cp:revision>
  <dcterms:created xsi:type="dcterms:W3CDTF">2012-06-11T07:44:00Z</dcterms:created>
  <dcterms:modified xsi:type="dcterms:W3CDTF">2012-06-11T08:30:00Z</dcterms:modified>
</cp:coreProperties>
</file>